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EA" w:rsidRPr="00D50E1D" w:rsidRDefault="00F60DEA" w:rsidP="00B9591C">
      <w:pPr>
        <w:shd w:val="clear" w:color="auto" w:fill="FFFFFF"/>
        <w:spacing w:after="30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</w:pPr>
      <w:r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>Υποβολή ηλεκτρονικών αιτήσεων για το στεγαστικό επίδομα</w:t>
      </w:r>
      <w:r w:rsidR="00B9591C"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 xml:space="preserve"> </w:t>
      </w:r>
      <w:r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>φοιτητών ακαδημαϊκού έτους 20</w:t>
      </w:r>
      <w:r w:rsidR="00262709"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>2</w:t>
      </w:r>
      <w:r w:rsidR="002517FD"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>1</w:t>
      </w:r>
      <w:r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 xml:space="preserve"> -20</w:t>
      </w:r>
      <w:r w:rsidR="00DA354D"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>2</w:t>
      </w:r>
      <w:r w:rsidR="002517FD" w:rsidRPr="00D50E1D">
        <w:rPr>
          <w:rFonts w:ascii="Arial" w:eastAsia="Times New Roman" w:hAnsi="Arial" w:cs="Arial"/>
          <w:color w:val="29648A"/>
          <w:kern w:val="36"/>
          <w:sz w:val="24"/>
          <w:szCs w:val="24"/>
          <w:lang w:eastAsia="el-GR"/>
        </w:rPr>
        <w:t>2</w:t>
      </w:r>
    </w:p>
    <w:p w:rsidR="00F60DEA" w:rsidRPr="00D50E1D" w:rsidRDefault="00F60DEA" w:rsidP="00F60DEA">
      <w:pPr>
        <w:shd w:val="clear" w:color="auto" w:fill="FFFFFF"/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</w:p>
    <w:p w:rsidR="002517FD" w:rsidRPr="00D50E1D" w:rsidRDefault="00F60DEA" w:rsidP="00F60DEA">
      <w:pPr>
        <w:shd w:val="clear" w:color="auto" w:fill="FFFFFF"/>
        <w:spacing w:after="0" w:line="312" w:lineRule="atLeast"/>
        <w:jc w:val="both"/>
        <w:textAlignment w:val="baseline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D50E1D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bdr w:val="none" w:sz="0" w:space="0" w:color="auto" w:frame="1"/>
          <w:lang w:eastAsia="el-GR"/>
        </w:rPr>
        <w:t>Προθεσμίες-Προϋποθέσεις</w:t>
      </w:r>
      <w:r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br/>
      </w:r>
      <w:r w:rsidR="00E2050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Οι ηλεκτρονικές αιτήσεις που αφορούν στο ακαδημαϊκό έτος 202</w:t>
      </w:r>
      <w:r w:rsidR="00D50E1D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 w:rsidR="00E2050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-202</w:t>
      </w:r>
      <w:r w:rsidR="00D50E1D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="00E2050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, θα υποβάλλονται ηλεκτρονικά α</w:t>
      </w:r>
      <w:r w:rsidR="00E20509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 xml:space="preserve">πό την </w:t>
      </w:r>
      <w:r w:rsidR="002517FD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>Τετάρτη</w:t>
      </w:r>
      <w:r w:rsidR="00E20509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 xml:space="preserve"> 29 Ιουνίου 202</w:t>
      </w:r>
      <w:r w:rsidR="002517FD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20509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 xml:space="preserve"> έως και την Παρασκευή </w:t>
      </w:r>
      <w:r w:rsidR="002517FD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>29</w:t>
      </w:r>
      <w:r w:rsidR="00E20509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 xml:space="preserve"> Ιουλίου 202</w:t>
      </w:r>
      <w:r w:rsidR="002517FD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20509" w:rsidRPr="00D50E1D">
        <w:rPr>
          <w:rStyle w:val="a3"/>
          <w:rFonts w:ascii="Arial" w:hAnsi="Arial" w:cs="Arial"/>
          <w:color w:val="212529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E2050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 μέσω της ιστοσελίδας του Υπουργείου Παιδείας</w:t>
      </w:r>
      <w:r w:rsidR="00DA1B9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E2050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και Θρησκευμάτων </w:t>
      </w:r>
      <w:hyperlink r:id="rId5" w:tgtFrame="_blank" w:history="1">
        <w:r w:rsidR="00E20509" w:rsidRPr="00D50E1D">
          <w:rPr>
            <w:rStyle w:val="-"/>
            <w:rFonts w:ascii="Arial" w:hAnsi="Arial" w:cs="Arial"/>
            <w:color w:val="29648A"/>
            <w:sz w:val="24"/>
            <w:szCs w:val="24"/>
            <w:bdr w:val="none" w:sz="0" w:space="0" w:color="auto" w:frame="1"/>
            <w:shd w:val="clear" w:color="auto" w:fill="FFFFFF"/>
          </w:rPr>
          <w:t>https://stegastiko.min</w:t>
        </w:r>
        <w:r w:rsidR="00E20509" w:rsidRPr="00D50E1D">
          <w:rPr>
            <w:rStyle w:val="-"/>
            <w:rFonts w:ascii="Arial" w:hAnsi="Arial" w:cs="Arial"/>
            <w:color w:val="29648A"/>
            <w:sz w:val="24"/>
            <w:szCs w:val="24"/>
            <w:bdr w:val="none" w:sz="0" w:space="0" w:color="auto" w:frame="1"/>
            <w:shd w:val="clear" w:color="auto" w:fill="FFFFFF"/>
          </w:rPr>
          <w:t>e</w:t>
        </w:r>
        <w:r w:rsidR="00E20509" w:rsidRPr="00D50E1D">
          <w:rPr>
            <w:rStyle w:val="-"/>
            <w:rFonts w:ascii="Arial" w:hAnsi="Arial" w:cs="Arial"/>
            <w:color w:val="29648A"/>
            <w:sz w:val="24"/>
            <w:szCs w:val="24"/>
            <w:bdr w:val="none" w:sz="0" w:space="0" w:color="auto" w:frame="1"/>
            <w:shd w:val="clear" w:color="auto" w:fill="FFFFFF"/>
          </w:rPr>
          <w:t>du.gov.gr</w:t>
        </w:r>
      </w:hyperlink>
      <w:r w:rsidR="00E20509"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, στην ειδική εφαρμογή στεγαστικού επιδόματος.</w:t>
      </w:r>
    </w:p>
    <w:p w:rsidR="00195684" w:rsidRPr="00D50E1D" w:rsidRDefault="00E20509" w:rsidP="00C04A92">
      <w:pPr>
        <w:shd w:val="clear" w:color="auto" w:fill="FFFFFF"/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D50E1D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r w:rsidR="00F60DEA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 </w:t>
      </w:r>
      <w:r w:rsidR="00F60DEA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br/>
        <w:t xml:space="preserve">Για την Εγκύκλιο που αφορά </w:t>
      </w:r>
      <w:r w:rsidR="00DA1B99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σ</w:t>
      </w:r>
      <w:r w:rsidR="00F60DEA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τη χορήγηση στεγαστικού επιδόματος ακαδημαϊκού έτους 20</w:t>
      </w:r>
      <w:r w:rsidR="00D01E74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2</w:t>
      </w:r>
      <w:r w:rsidR="00494AF9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1</w:t>
      </w:r>
      <w:r w:rsidR="00F60DEA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-20</w:t>
      </w:r>
      <w:r w:rsidR="00D01E74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2</w:t>
      </w:r>
      <w:r w:rsidR="00DA1B99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2</w:t>
      </w:r>
      <w:r w:rsidR="00F60DEA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πα</w:t>
      </w:r>
      <w:r w:rsidR="00494AF9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>τήστε εδώ</w:t>
      </w:r>
      <w:r w:rsidR="00494AF9" w:rsidRPr="00D50E1D">
        <w:rPr>
          <w:rFonts w:ascii="Arial" w:eastAsia="Times New Roman" w:hAnsi="Arial" w:cs="Arial"/>
          <w:color w:val="212529"/>
          <w:sz w:val="24"/>
          <w:szCs w:val="24"/>
          <w:highlight w:val="yellow"/>
          <w:lang w:eastAsia="el-GR"/>
        </w:rPr>
        <w:t>…..</w:t>
      </w:r>
      <w:r w:rsidR="00494AF9" w:rsidRPr="00D50E1D">
        <w:rPr>
          <w:rFonts w:ascii="Arial" w:eastAsia="Times New Roman" w:hAnsi="Arial" w:cs="Arial"/>
          <w:color w:val="212529"/>
          <w:sz w:val="24"/>
          <w:szCs w:val="24"/>
          <w:lang w:eastAsia="el-GR"/>
        </w:rPr>
        <w:t xml:space="preserve"> </w:t>
      </w:r>
    </w:p>
    <w:p w:rsidR="00E157A2" w:rsidRPr="00D50E1D" w:rsidRDefault="00E157A2" w:rsidP="00E157A2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157A2" w:rsidRPr="00D50E1D" w:rsidTr="00D50E1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99" w:rsidRPr="00D50E1D" w:rsidRDefault="00E157A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b/>
                <w:sz w:val="24"/>
                <w:szCs w:val="24"/>
              </w:rPr>
              <w:t>ΣΤΟΙΧΕΙΑ ΕΠΙΚΟΙΝΩΝΙΑΣ</w:t>
            </w:r>
            <w:r w:rsidR="00DA1B99" w:rsidRPr="00D50E1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:rsidR="00DA1B99" w:rsidRPr="00D50E1D" w:rsidRDefault="00DA1B99" w:rsidP="004F36B5">
            <w:pPr>
              <w:ind w:right="179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b/>
                <w:sz w:val="24"/>
                <w:szCs w:val="24"/>
              </w:rPr>
              <w:t xml:space="preserve">ΜΕ ΤΑ ΑΡΜΟΔΙΑ ΓΡΑΦΕΙΑ </w:t>
            </w:r>
          </w:p>
          <w:p w:rsidR="00E157A2" w:rsidRPr="00D50E1D" w:rsidRDefault="00DA1B99" w:rsidP="00DA1B99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b/>
                <w:sz w:val="24"/>
                <w:szCs w:val="24"/>
              </w:rPr>
              <w:t>ΤΟΥ ΔΗΜΟΚΡΙΤΕΙΟΥ ΠΑΝΕΠΙΣΤΗΜΙΟΥ ΘΡΑΚΗΣ</w:t>
            </w:r>
          </w:p>
        </w:tc>
      </w:tr>
      <w:tr w:rsidR="00E157A2" w:rsidRPr="00D50E1D" w:rsidTr="00D50E1D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A2" w:rsidRPr="00D50E1D" w:rsidRDefault="00E157A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sz w:val="24"/>
                <w:szCs w:val="24"/>
              </w:rPr>
              <w:t xml:space="preserve">Για την Κομοτηνή: 2541079028, 2531039211, 2531039213 </w:t>
            </w:r>
            <w:hyperlink r:id="rId6" w:history="1">
              <w:r w:rsidRPr="00D50E1D">
                <w:rPr>
                  <w:rStyle w:val="-"/>
                  <w:rFonts w:ascii="Arial" w:eastAsia="Calibri" w:hAnsi="Arial" w:cs="Arial"/>
                  <w:sz w:val="24"/>
                  <w:szCs w:val="24"/>
                </w:rPr>
                <w:t>tpsfm@kom.duth.gr</w:t>
              </w:r>
            </w:hyperlink>
            <w:r w:rsidRPr="00D50E1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157A2" w:rsidRPr="00D50E1D" w:rsidRDefault="00E157A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sz w:val="24"/>
                <w:szCs w:val="24"/>
              </w:rPr>
              <w:t xml:space="preserve">Για την Ξάνθη: 2541079153 </w:t>
            </w:r>
            <w:hyperlink r:id="rId7" w:history="1">
              <w:r w:rsidRPr="00D50E1D">
                <w:rPr>
                  <w:rStyle w:val="-"/>
                  <w:rFonts w:ascii="Arial" w:eastAsia="Calibri" w:hAnsi="Arial" w:cs="Arial"/>
                  <w:sz w:val="24"/>
                  <w:szCs w:val="24"/>
                </w:rPr>
                <w:t>tath@xan.duth.gr</w:t>
              </w:r>
            </w:hyperlink>
            <w:r w:rsidRPr="00D50E1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157A2" w:rsidRPr="00D50E1D" w:rsidRDefault="00E157A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sz w:val="24"/>
                <w:szCs w:val="24"/>
              </w:rPr>
              <w:t xml:space="preserve">Για την Αλεξανδρούπολη: 2551030973 - 2551030965 </w:t>
            </w:r>
            <w:hyperlink r:id="rId8" w:history="1">
              <w:r w:rsidRPr="00D50E1D">
                <w:rPr>
                  <w:rStyle w:val="-"/>
                  <w:rFonts w:ascii="Arial" w:eastAsia="Calibri" w:hAnsi="Arial" w:cs="Arial"/>
                  <w:sz w:val="24"/>
                  <w:szCs w:val="24"/>
                </w:rPr>
                <w:t>tath@alex.duth.gr</w:t>
              </w:r>
            </w:hyperlink>
          </w:p>
          <w:p w:rsidR="00E157A2" w:rsidRPr="00D50E1D" w:rsidRDefault="00E157A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50E1D">
              <w:rPr>
                <w:rFonts w:ascii="Arial" w:eastAsia="Calibri" w:hAnsi="Arial" w:cs="Arial"/>
                <w:sz w:val="24"/>
                <w:szCs w:val="24"/>
              </w:rPr>
              <w:t xml:space="preserve">Για την Ορεστιάδα: 2552041406, 2552041106 </w:t>
            </w:r>
            <w:hyperlink r:id="rId9" w:history="1">
              <w:r w:rsidRPr="00D50E1D">
                <w:rPr>
                  <w:rStyle w:val="-"/>
                  <w:rFonts w:ascii="Arial" w:eastAsia="Calibri" w:hAnsi="Arial" w:cs="Arial"/>
                  <w:sz w:val="24"/>
                  <w:szCs w:val="24"/>
                </w:rPr>
                <w:t>tath@ores.duth.gr</w:t>
              </w:r>
            </w:hyperlink>
          </w:p>
        </w:tc>
      </w:tr>
    </w:tbl>
    <w:p w:rsidR="00344D05" w:rsidRPr="00D50E1D" w:rsidRDefault="00344D05" w:rsidP="00344D05">
      <w:pPr>
        <w:rPr>
          <w:rFonts w:ascii="Arial" w:hAnsi="Arial" w:cs="Arial"/>
          <w:sz w:val="24"/>
          <w:szCs w:val="24"/>
        </w:rPr>
      </w:pPr>
    </w:p>
    <w:p w:rsidR="00344D05" w:rsidRPr="00D50E1D" w:rsidRDefault="00344D05" w:rsidP="00DA1B99">
      <w:pPr>
        <w:jc w:val="both"/>
        <w:rPr>
          <w:rFonts w:ascii="Arial" w:hAnsi="Arial" w:cs="Arial"/>
          <w:sz w:val="24"/>
          <w:szCs w:val="24"/>
        </w:rPr>
      </w:pPr>
      <w:r w:rsidRPr="00D50E1D">
        <w:rPr>
          <w:rFonts w:ascii="Arial" w:hAnsi="Arial" w:cs="Arial"/>
          <w:sz w:val="24"/>
          <w:szCs w:val="24"/>
        </w:rPr>
        <w:t>Για ενημέρωσή τους παρακαλούνται οι ενδιαφερόμενοι/</w:t>
      </w:r>
      <w:proofErr w:type="spellStart"/>
      <w:r w:rsidRPr="00D50E1D">
        <w:rPr>
          <w:rFonts w:ascii="Arial" w:hAnsi="Arial" w:cs="Arial"/>
          <w:sz w:val="24"/>
          <w:szCs w:val="24"/>
        </w:rPr>
        <w:t>ες</w:t>
      </w:r>
      <w:proofErr w:type="spellEnd"/>
      <w:r w:rsidRPr="00D50E1D">
        <w:rPr>
          <w:rFonts w:ascii="Arial" w:hAnsi="Arial" w:cs="Arial"/>
          <w:sz w:val="24"/>
          <w:szCs w:val="24"/>
        </w:rPr>
        <w:t xml:space="preserve"> φοιτητές/</w:t>
      </w:r>
      <w:proofErr w:type="spellStart"/>
      <w:r w:rsidRPr="00D50E1D">
        <w:rPr>
          <w:rFonts w:ascii="Arial" w:hAnsi="Arial" w:cs="Arial"/>
          <w:sz w:val="24"/>
          <w:szCs w:val="24"/>
        </w:rPr>
        <w:t>τριες</w:t>
      </w:r>
      <w:proofErr w:type="spellEnd"/>
      <w:r w:rsidRPr="00D50E1D">
        <w:rPr>
          <w:rFonts w:ascii="Arial" w:hAnsi="Arial" w:cs="Arial"/>
          <w:sz w:val="24"/>
          <w:szCs w:val="24"/>
        </w:rPr>
        <w:t xml:space="preserve"> να απευθύνονται </w:t>
      </w:r>
      <w:r w:rsidR="00DA1B99" w:rsidRPr="00D50E1D">
        <w:rPr>
          <w:rFonts w:ascii="Arial" w:hAnsi="Arial" w:cs="Arial"/>
          <w:sz w:val="24"/>
          <w:szCs w:val="24"/>
        </w:rPr>
        <w:t xml:space="preserve">τηλεφωνικά </w:t>
      </w:r>
      <w:r w:rsidRPr="00D50E1D">
        <w:rPr>
          <w:rFonts w:ascii="Arial" w:hAnsi="Arial" w:cs="Arial"/>
          <w:sz w:val="24"/>
          <w:szCs w:val="24"/>
        </w:rPr>
        <w:t>στα κατά τόπους Τμήματα, όπως αναφέρονται παρα</w:t>
      </w:r>
      <w:r w:rsidR="00DA1B99" w:rsidRPr="00D50E1D">
        <w:rPr>
          <w:rFonts w:ascii="Arial" w:hAnsi="Arial" w:cs="Arial"/>
          <w:sz w:val="24"/>
          <w:szCs w:val="24"/>
        </w:rPr>
        <w:t>πάν</w:t>
      </w:r>
      <w:r w:rsidRPr="00D50E1D">
        <w:rPr>
          <w:rFonts w:ascii="Arial" w:hAnsi="Arial" w:cs="Arial"/>
          <w:sz w:val="24"/>
          <w:szCs w:val="24"/>
        </w:rPr>
        <w:t xml:space="preserve">ω, κατά τις ώρες </w:t>
      </w:r>
      <w:r w:rsidRPr="00D50E1D">
        <w:rPr>
          <w:rFonts w:ascii="Arial" w:hAnsi="Arial" w:cs="Arial"/>
          <w:b/>
          <w:sz w:val="24"/>
          <w:szCs w:val="24"/>
        </w:rPr>
        <w:t>11.00-13.00</w:t>
      </w:r>
      <w:r w:rsidR="00DA1B99" w:rsidRPr="00D50E1D">
        <w:rPr>
          <w:rFonts w:ascii="Arial" w:hAnsi="Arial" w:cs="Arial"/>
          <w:b/>
          <w:sz w:val="24"/>
          <w:szCs w:val="24"/>
        </w:rPr>
        <w:t xml:space="preserve"> ή μέσω </w:t>
      </w:r>
      <w:r w:rsidR="00DA1B99" w:rsidRPr="00D50E1D">
        <w:rPr>
          <w:rFonts w:ascii="Arial" w:hAnsi="Arial" w:cs="Arial"/>
          <w:b/>
          <w:sz w:val="24"/>
          <w:szCs w:val="24"/>
          <w:lang w:val="en-US"/>
        </w:rPr>
        <w:t>email</w:t>
      </w:r>
      <w:r w:rsidRPr="00D50E1D">
        <w:rPr>
          <w:rFonts w:ascii="Arial" w:hAnsi="Arial" w:cs="Arial"/>
          <w:sz w:val="24"/>
          <w:szCs w:val="24"/>
        </w:rPr>
        <w:t>.</w:t>
      </w:r>
    </w:p>
    <w:p w:rsidR="00771280" w:rsidRPr="00D50E1D" w:rsidRDefault="00771280" w:rsidP="00DA1B99">
      <w:pPr>
        <w:pStyle w:val="Web"/>
        <w:jc w:val="both"/>
        <w:rPr>
          <w:rFonts w:ascii="Arial" w:hAnsi="Arial" w:cs="Arial"/>
        </w:rPr>
      </w:pPr>
      <w:r w:rsidRPr="00D50E1D">
        <w:rPr>
          <w:rFonts w:ascii="Arial" w:hAnsi="Arial" w:cs="Arial"/>
          <w:color w:val="212529"/>
        </w:rPr>
        <w:t>Για πληρέστερη ενημέρωση για την προστασία των προσωπικών δεδομένων  από το Πανεπιστήμιο και για την άσκηση των δικαιωμάτων τους μπορούν να επισκεφθούν την επίσημη ιστοσελίδα του ΔΠΘ:</w:t>
      </w:r>
      <w:r w:rsidRPr="00D50E1D">
        <w:rPr>
          <w:rFonts w:ascii="Arial" w:hAnsi="Arial" w:cs="Arial"/>
        </w:rPr>
        <w:t xml:space="preserve"> </w:t>
      </w:r>
      <w:hyperlink r:id="rId10" w:history="1">
        <w:r w:rsidRPr="00D50E1D">
          <w:rPr>
            <w:rStyle w:val="-"/>
            <w:rFonts w:ascii="Arial" w:hAnsi="Arial" w:cs="Arial"/>
          </w:rPr>
          <w:t>https://www.duth.gr/Πανεπιστήμι</w:t>
        </w:r>
        <w:r w:rsidRPr="00D50E1D">
          <w:rPr>
            <w:rStyle w:val="-"/>
            <w:rFonts w:ascii="Arial" w:hAnsi="Arial" w:cs="Arial"/>
          </w:rPr>
          <w:t>ο</w:t>
        </w:r>
        <w:r w:rsidRPr="00D50E1D">
          <w:rPr>
            <w:rStyle w:val="-"/>
            <w:rFonts w:ascii="Arial" w:hAnsi="Arial" w:cs="Arial"/>
          </w:rPr>
          <w:t>/Προστασία-Δεδομένων-Προσωπικού-Χαρακτήρα-GDPR</w:t>
        </w:r>
      </w:hyperlink>
      <w:r w:rsidRPr="00D50E1D">
        <w:rPr>
          <w:rFonts w:ascii="Arial" w:hAnsi="Arial" w:cs="Arial"/>
        </w:rPr>
        <w:t xml:space="preserve">    </w:t>
      </w:r>
      <w:r w:rsidRPr="00D50E1D">
        <w:rPr>
          <w:rFonts w:ascii="Arial" w:hAnsi="Arial" w:cs="Arial"/>
        </w:rPr>
        <w:br/>
        <w:t> </w:t>
      </w:r>
    </w:p>
    <w:p w:rsidR="00F60DEA" w:rsidRPr="00D50E1D" w:rsidRDefault="00F60DEA" w:rsidP="00BB4BDE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l-GR"/>
        </w:rPr>
      </w:pPr>
      <w:r w:rsidRPr="00D50E1D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el-GR"/>
        </w:rPr>
        <w:t>Από τη Διεύθυνση Ακαδημαϊκών Θεμάτων</w:t>
      </w:r>
    </w:p>
    <w:p w:rsidR="004B49EA" w:rsidRPr="00D50E1D" w:rsidRDefault="004B49EA">
      <w:pPr>
        <w:rPr>
          <w:rFonts w:ascii="Arial" w:hAnsi="Arial" w:cs="Arial"/>
          <w:sz w:val="24"/>
          <w:szCs w:val="24"/>
        </w:rPr>
      </w:pPr>
    </w:p>
    <w:sectPr w:rsidR="004B49EA" w:rsidRPr="00D50E1D" w:rsidSect="00D50E1D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7E8B"/>
    <w:multiLevelType w:val="multilevel"/>
    <w:tmpl w:val="D8F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E1A6D"/>
    <w:multiLevelType w:val="multilevel"/>
    <w:tmpl w:val="0F02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E4022"/>
    <w:multiLevelType w:val="multilevel"/>
    <w:tmpl w:val="3846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EA"/>
    <w:rsid w:val="00021082"/>
    <w:rsid w:val="00195684"/>
    <w:rsid w:val="00225518"/>
    <w:rsid w:val="002517FD"/>
    <w:rsid w:val="00262709"/>
    <w:rsid w:val="00344D05"/>
    <w:rsid w:val="00412CB9"/>
    <w:rsid w:val="00494AF9"/>
    <w:rsid w:val="004B49EA"/>
    <w:rsid w:val="004F36B5"/>
    <w:rsid w:val="00771280"/>
    <w:rsid w:val="00B9591C"/>
    <w:rsid w:val="00BB4BDE"/>
    <w:rsid w:val="00BC0934"/>
    <w:rsid w:val="00BD3FFD"/>
    <w:rsid w:val="00C04A92"/>
    <w:rsid w:val="00D01E74"/>
    <w:rsid w:val="00D50E1D"/>
    <w:rsid w:val="00DA1B99"/>
    <w:rsid w:val="00DA354D"/>
    <w:rsid w:val="00E157A2"/>
    <w:rsid w:val="00E20509"/>
    <w:rsid w:val="00F60DEA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211E"/>
  <w15:chartTrackingRefBased/>
  <w15:docId w15:val="{009C032D-21DA-48D2-9C58-1C16C03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6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6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0D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60DE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F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60DEA"/>
    <w:rPr>
      <w:b/>
      <w:bCs/>
    </w:rPr>
  </w:style>
  <w:style w:type="character" w:styleId="a4">
    <w:name w:val="Emphasis"/>
    <w:basedOn w:val="a0"/>
    <w:uiPriority w:val="20"/>
    <w:qFormat/>
    <w:rsid w:val="00F60DEA"/>
    <w:rPr>
      <w:i/>
      <w:iCs/>
    </w:rPr>
  </w:style>
  <w:style w:type="character" w:styleId="-">
    <w:name w:val="Hyperlink"/>
    <w:basedOn w:val="a0"/>
    <w:uiPriority w:val="99"/>
    <w:semiHidden/>
    <w:unhideWhenUsed/>
    <w:rsid w:val="00F60DE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F2A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h@alex.dut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h@xan.duth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fm@kom.duth.g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egastiko.minedu.gov.gr/" TargetMode="External"/><Relationship Id="rId10" Type="http://schemas.openxmlformats.org/officeDocument/2006/relationships/hyperlink" Target="https://www.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h@ores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Ευαγγελινή Δαρδαγάνη</cp:lastModifiedBy>
  <cp:revision>35</cp:revision>
  <cp:lastPrinted>2022-06-27T10:08:00Z</cp:lastPrinted>
  <dcterms:created xsi:type="dcterms:W3CDTF">2020-06-04T11:46:00Z</dcterms:created>
  <dcterms:modified xsi:type="dcterms:W3CDTF">2022-06-29T05:49:00Z</dcterms:modified>
</cp:coreProperties>
</file>